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79" w:rsidRDefault="00A44B80" w:rsidP="002B7579">
      <w:pPr>
        <w:pStyle w:val="Overskrift1"/>
        <w:rPr>
          <w:color w:val="333333"/>
        </w:rPr>
      </w:pPr>
      <w:bookmarkStart w:id="0" w:name="_GoBack"/>
      <w:bookmarkEnd w:id="0"/>
      <w:r>
        <w:rPr>
          <w:color w:val="333333"/>
        </w:rPr>
        <w:t>Norðurlanda</w:t>
      </w:r>
      <w:r w:rsidR="002B7579">
        <w:rPr>
          <w:color w:val="333333"/>
        </w:rPr>
        <w:t>-</w:t>
      </w:r>
      <w:r>
        <w:rPr>
          <w:color w:val="333333"/>
        </w:rPr>
        <w:t>KVISS</w:t>
      </w:r>
    </w:p>
    <w:p w:rsidR="002B7579" w:rsidRDefault="002B7579" w:rsidP="002B7579">
      <w:pPr>
        <w:pStyle w:val="NormalWeb"/>
        <w:rPr>
          <w:color w:val="333333"/>
        </w:rPr>
      </w:pPr>
      <w:r>
        <w:rPr>
          <w:color w:val="333333"/>
        </w:rPr>
        <w:t> </w:t>
      </w:r>
    </w:p>
    <w:p w:rsidR="002B7579" w:rsidRDefault="002B7579" w:rsidP="002B7579">
      <w:pPr>
        <w:pStyle w:val="NormalWeb"/>
        <w:rPr>
          <w:color w:val="333333"/>
        </w:rPr>
      </w:pPr>
      <w:r>
        <w:rPr>
          <w:color w:val="333333"/>
        </w:rPr>
        <w:t> </w:t>
      </w:r>
      <w:hyperlink r:id="rId5" w:history="1">
        <w:r w:rsidR="00A44B80">
          <w:rPr>
            <w:rStyle w:val="Strk"/>
            <w:color w:val="9A9A9A"/>
            <w:u w:val="single"/>
          </w:rPr>
          <w:t>Takið kvissuna niður í</w:t>
        </w:r>
        <w:r>
          <w:rPr>
            <w:rStyle w:val="Strk"/>
            <w:color w:val="9A9A9A"/>
            <w:u w:val="single"/>
          </w:rPr>
          <w:t xml:space="preserve"> powerpoint</w:t>
        </w:r>
      </w:hyperlink>
      <w:r>
        <w:rPr>
          <w:color w:val="333333"/>
        </w:rPr>
        <w:t xml:space="preserve"> </w:t>
      </w:r>
      <w:r>
        <w:rPr>
          <w:rStyle w:val="Strk"/>
          <w:color w:val="333333"/>
        </w:rPr>
        <w:t>ell</w:t>
      </w:r>
      <w:r w:rsidR="00A44B80">
        <w:rPr>
          <w:rStyle w:val="Strk"/>
          <w:color w:val="333333"/>
        </w:rPr>
        <w:t>a</w:t>
      </w:r>
      <w:r>
        <w:rPr>
          <w:rStyle w:val="Strk"/>
          <w:color w:val="333333"/>
        </w:rPr>
        <w:t xml:space="preserve"> </w:t>
      </w:r>
      <w:hyperlink r:id="rId6" w:history="1">
        <w:r>
          <w:rPr>
            <w:rStyle w:val="Hyperlink"/>
            <w:b/>
            <w:bCs/>
          </w:rPr>
          <w:t>word.</w:t>
        </w:r>
      </w:hyperlink>
    </w:p>
    <w:p w:rsidR="002B7579" w:rsidRDefault="002B7579" w:rsidP="002B7579">
      <w:pPr>
        <w:pStyle w:val="NormalWeb"/>
        <w:rPr>
          <w:color w:val="333333"/>
        </w:rPr>
      </w:pPr>
      <w:r>
        <w:rPr>
          <w:color w:val="333333"/>
        </w:rPr>
        <w:t> </w:t>
      </w:r>
    </w:p>
    <w:p w:rsidR="002B7579" w:rsidRDefault="002B7579" w:rsidP="002B7579">
      <w:pPr>
        <w:pStyle w:val="NormalWeb"/>
        <w:rPr>
          <w:color w:val="333333"/>
        </w:rPr>
      </w:pPr>
      <w:r>
        <w:rPr>
          <w:color w:val="333333"/>
        </w:rPr>
        <w:t>1)    </w:t>
      </w:r>
      <w:r w:rsidR="00A44B80">
        <w:rPr>
          <w:color w:val="333333"/>
        </w:rPr>
        <w:t>Hvussu eita tey bæði vinfólkini hjá Pippi?</w:t>
      </w:r>
      <w:r>
        <w:rPr>
          <w:color w:val="333333"/>
        </w:rPr>
        <w:br/>
        <w:t>2)    </w:t>
      </w:r>
      <w:r w:rsidR="00A44B80">
        <w:rPr>
          <w:color w:val="333333"/>
        </w:rPr>
        <w:t xml:space="preserve">Hvussu eitur </w:t>
      </w:r>
      <w:r w:rsidR="005A09A4">
        <w:rPr>
          <w:color w:val="333333"/>
        </w:rPr>
        <w:t>lítla  gentan úr Mumidalinum</w:t>
      </w:r>
      <w:r w:rsidR="00A44B80">
        <w:rPr>
          <w:color w:val="333333"/>
        </w:rPr>
        <w:t xml:space="preserve">, ið hevur hárið upp í knút á </w:t>
      </w:r>
      <w:r w:rsidR="005A09A4">
        <w:rPr>
          <w:color w:val="333333"/>
        </w:rPr>
        <w:t>skallanum?</w:t>
      </w:r>
      <w:r>
        <w:rPr>
          <w:color w:val="333333"/>
        </w:rPr>
        <w:br/>
        <w:t>3)    </w:t>
      </w:r>
      <w:r w:rsidR="005A09A4">
        <w:rPr>
          <w:color w:val="333333"/>
        </w:rPr>
        <w:t>Í hvørjum N</w:t>
      </w:r>
      <w:r w:rsidR="00A44B80">
        <w:rPr>
          <w:color w:val="333333"/>
        </w:rPr>
        <w:t>orðurlandi eru enn virkin eldgos?</w:t>
      </w:r>
      <w:r>
        <w:rPr>
          <w:color w:val="333333"/>
        </w:rPr>
        <w:br/>
        <w:t>4)    </w:t>
      </w:r>
      <w:r w:rsidR="00A44B80">
        <w:rPr>
          <w:color w:val="333333"/>
        </w:rPr>
        <w:t>Hva</w:t>
      </w:r>
      <w:r w:rsidR="005A09A4">
        <w:rPr>
          <w:color w:val="333333"/>
        </w:rPr>
        <w:t>ð</w:t>
      </w:r>
      <w:r w:rsidR="00A44B80">
        <w:rPr>
          <w:color w:val="333333"/>
        </w:rPr>
        <w:t>ani koma inuittar?</w:t>
      </w:r>
      <w:r>
        <w:rPr>
          <w:color w:val="333333"/>
        </w:rPr>
        <w:br/>
        <w:t>5)    </w:t>
      </w:r>
      <w:r w:rsidR="00A44B80">
        <w:rPr>
          <w:color w:val="333333"/>
        </w:rPr>
        <w:t>Hvat bleiv “hin mishátti dunnuungin” umskapaður til?</w:t>
      </w:r>
      <w:r>
        <w:rPr>
          <w:color w:val="333333"/>
        </w:rPr>
        <w:br/>
        <w:t>6)    </w:t>
      </w:r>
      <w:r w:rsidR="00A44B80">
        <w:rPr>
          <w:color w:val="333333"/>
        </w:rPr>
        <w:t>Hvussu eita jassa</w:t>
      </w:r>
      <w:r w:rsidR="005A09A4">
        <w:rPr>
          <w:color w:val="333333"/>
        </w:rPr>
        <w:t>r</w:t>
      </w:r>
      <w:r w:rsidR="00A44B80">
        <w:rPr>
          <w:color w:val="333333"/>
        </w:rPr>
        <w:t>nir, ið halda til inni í munninum</w:t>
      </w:r>
      <w:r w:rsidR="005A09A4">
        <w:rPr>
          <w:color w:val="333333"/>
        </w:rPr>
        <w:t>?</w:t>
      </w:r>
      <w:r>
        <w:rPr>
          <w:color w:val="333333"/>
        </w:rPr>
        <w:br/>
        <w:t>7)    </w:t>
      </w:r>
      <w:r w:rsidR="00A44B80">
        <w:rPr>
          <w:color w:val="333333"/>
        </w:rPr>
        <w:t xml:space="preserve">Í hvørjum landi/sjálvstýrandi økjum eru flest seyðir pr. </w:t>
      </w:r>
      <w:r w:rsidR="005A09A4">
        <w:rPr>
          <w:color w:val="333333"/>
        </w:rPr>
        <w:t>íbúgvar</w:t>
      </w:r>
      <w:r w:rsidR="00A44B80">
        <w:rPr>
          <w:color w:val="333333"/>
        </w:rPr>
        <w:t>?</w:t>
      </w:r>
      <w:r>
        <w:rPr>
          <w:color w:val="333333"/>
        </w:rPr>
        <w:br/>
        <w:t>8)</w:t>
      </w:r>
      <w:r w:rsidR="00A44B80">
        <w:rPr>
          <w:color w:val="333333"/>
        </w:rPr>
        <w:t xml:space="preserve">   </w:t>
      </w:r>
      <w:r w:rsidR="005A09A4">
        <w:rPr>
          <w:color w:val="333333"/>
        </w:rPr>
        <w:t xml:space="preserve"> Hvat land hoyrir Á</w:t>
      </w:r>
      <w:r w:rsidR="00A44B80">
        <w:rPr>
          <w:color w:val="333333"/>
        </w:rPr>
        <w:t>land undir?</w:t>
      </w:r>
      <w:r>
        <w:rPr>
          <w:color w:val="333333"/>
        </w:rPr>
        <w:br/>
        <w:t xml:space="preserve">9)    </w:t>
      </w:r>
      <w:r w:rsidR="00A44B80">
        <w:rPr>
          <w:color w:val="333333"/>
        </w:rPr>
        <w:t>Hvørji eru tey trý Baltalondini?</w:t>
      </w:r>
      <w:r>
        <w:rPr>
          <w:color w:val="333333"/>
        </w:rPr>
        <w:br/>
        <w:t xml:space="preserve">10)   </w:t>
      </w:r>
      <w:r w:rsidR="00A44B80">
        <w:rPr>
          <w:color w:val="333333"/>
        </w:rPr>
        <w:t>Hvat norðurlendskt mál er í ætt við estiskt?</w:t>
      </w:r>
      <w:r>
        <w:rPr>
          <w:color w:val="333333"/>
        </w:rPr>
        <w:br/>
        <w:t>11) </w:t>
      </w:r>
      <w:r w:rsidR="005A09A4">
        <w:rPr>
          <w:color w:val="333333"/>
        </w:rPr>
        <w:t xml:space="preserve"> </w:t>
      </w:r>
      <w:r w:rsidR="00A44B80">
        <w:rPr>
          <w:color w:val="333333"/>
        </w:rPr>
        <w:t xml:space="preserve"> Í hvørjum Norðurlondum búgva sámar?</w:t>
      </w:r>
      <w:r>
        <w:rPr>
          <w:color w:val="333333"/>
        </w:rPr>
        <w:br/>
        <w:t xml:space="preserve">12)  </w:t>
      </w:r>
      <w:r w:rsidR="005A09A4">
        <w:rPr>
          <w:color w:val="333333"/>
        </w:rPr>
        <w:t xml:space="preserve"> </w:t>
      </w:r>
      <w:r w:rsidR="00A44B80">
        <w:rPr>
          <w:color w:val="333333"/>
        </w:rPr>
        <w:t>Hvørji eru hesi fløggini?</w:t>
      </w:r>
    </w:p>
    <w:p w:rsidR="002B7579" w:rsidRDefault="002B7579" w:rsidP="002B7579">
      <w:pPr>
        <w:pStyle w:val="NormalWeb"/>
        <w:rPr>
          <w:color w:val="333333"/>
        </w:rPr>
      </w:pPr>
      <w:r>
        <w:rPr>
          <w:color w:val="333333"/>
        </w:rPr>
        <w:t>a) </w:t>
      </w:r>
      <w:r>
        <w:rPr>
          <w:noProof/>
          <w:color w:val="333333"/>
          <w:lang w:val="da-DK" w:eastAsia="da-DK"/>
        </w:rPr>
        <w:drawing>
          <wp:inline distT="0" distB="0" distL="0" distR="0">
            <wp:extent cx="808355" cy="542290"/>
            <wp:effectExtent l="0" t="0" r="0" b="0"/>
            <wp:docPr id="19" name="Billede 19" descr="Dansk Fla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ansk Fla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 b) </w:t>
      </w:r>
      <w:r>
        <w:rPr>
          <w:noProof/>
          <w:color w:val="333333"/>
          <w:lang w:val="da-DK" w:eastAsia="da-DK"/>
        </w:rPr>
        <w:drawing>
          <wp:inline distT="0" distB="0" distL="0" distR="0">
            <wp:extent cx="882650" cy="584835"/>
            <wp:effectExtent l="0" t="0" r="0" b="5715"/>
            <wp:docPr id="18" name="Billede 18" descr="Grønlandskfla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ønlandskflag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c) </w:t>
      </w:r>
      <w:r>
        <w:rPr>
          <w:noProof/>
          <w:color w:val="333333"/>
          <w:lang w:val="da-DK" w:eastAsia="da-DK"/>
        </w:rPr>
        <w:drawing>
          <wp:inline distT="0" distB="0" distL="0" distR="0">
            <wp:extent cx="935355" cy="680720"/>
            <wp:effectExtent l="0" t="0" r="0" b="5080"/>
            <wp:docPr id="17" name="Billede 17" descr="Islandskfla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slandskflag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 </w:t>
      </w:r>
    </w:p>
    <w:p w:rsidR="002B7579" w:rsidRDefault="002B7579" w:rsidP="002B7579">
      <w:pPr>
        <w:pStyle w:val="NormalWeb"/>
        <w:rPr>
          <w:color w:val="333333"/>
        </w:rPr>
      </w:pPr>
      <w:r>
        <w:rPr>
          <w:color w:val="333333"/>
        </w:rPr>
        <w:t>d) </w:t>
      </w:r>
      <w:r>
        <w:rPr>
          <w:noProof/>
          <w:color w:val="333333"/>
          <w:lang w:val="da-DK" w:eastAsia="da-DK"/>
        </w:rPr>
        <w:drawing>
          <wp:inline distT="0" distB="0" distL="0" distR="0">
            <wp:extent cx="850900" cy="616585"/>
            <wp:effectExtent l="0" t="0" r="6350" b="0"/>
            <wp:docPr id="16" name="Billede 16" descr="Norskfla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orskflag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e) </w:t>
      </w:r>
      <w:r>
        <w:rPr>
          <w:noProof/>
          <w:color w:val="333333"/>
          <w:lang w:val="da-DK" w:eastAsia="da-DK"/>
        </w:rPr>
        <w:drawing>
          <wp:inline distT="0" distB="0" distL="0" distR="0">
            <wp:extent cx="871855" cy="627380"/>
            <wp:effectExtent l="0" t="0" r="4445" b="1270"/>
            <wp:docPr id="15" name="Billede 15" descr="Svenskfla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venskflag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 f) </w:t>
      </w:r>
      <w:r>
        <w:rPr>
          <w:noProof/>
          <w:color w:val="333333"/>
          <w:lang w:val="da-DK" w:eastAsia="da-DK"/>
        </w:rPr>
        <w:drawing>
          <wp:inline distT="0" distB="0" distL="0" distR="0">
            <wp:extent cx="967740" cy="638175"/>
            <wp:effectExtent l="0" t="0" r="3810" b="9525"/>
            <wp:docPr id="14" name="Billede 14" descr="Flag _of _Åland 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lag _of _Åland .sv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579" w:rsidRDefault="002B7579" w:rsidP="002B7579">
      <w:pPr>
        <w:pStyle w:val="NormalWeb"/>
        <w:rPr>
          <w:color w:val="333333"/>
        </w:rPr>
      </w:pPr>
      <w:r>
        <w:rPr>
          <w:color w:val="333333"/>
        </w:rPr>
        <w:t>g) </w:t>
      </w:r>
      <w:r>
        <w:rPr>
          <w:noProof/>
          <w:color w:val="333333"/>
          <w:lang w:val="da-DK" w:eastAsia="da-DK"/>
        </w:rPr>
        <w:drawing>
          <wp:inline distT="0" distB="0" distL="0" distR="0">
            <wp:extent cx="871855" cy="584835"/>
            <wp:effectExtent l="0" t="0" r="4445" b="5715"/>
            <wp:docPr id="13" name="Billede 13" descr="Finsk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nskfla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 h) </w:t>
      </w:r>
      <w:r>
        <w:rPr>
          <w:noProof/>
          <w:color w:val="333333"/>
          <w:lang w:val="da-DK" w:eastAsia="da-DK"/>
        </w:rPr>
        <w:drawing>
          <wp:inline distT="0" distB="0" distL="0" distR="0">
            <wp:extent cx="808355" cy="605790"/>
            <wp:effectExtent l="0" t="0" r="0" b="3810"/>
            <wp:docPr id="12" name="Billede 12" descr="Samisk Fla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amisk Flag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i) </w:t>
      </w:r>
      <w:r>
        <w:rPr>
          <w:noProof/>
          <w:color w:val="333333"/>
          <w:lang w:val="da-DK" w:eastAsia="da-DK"/>
        </w:rPr>
        <w:drawing>
          <wp:inline distT="0" distB="0" distL="0" distR="0">
            <wp:extent cx="871855" cy="638175"/>
            <wp:effectExtent l="0" t="0" r="4445" b="9525"/>
            <wp:docPr id="11" name="Billede 11" descr="Færøsk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ærøsk Fla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579" w:rsidRDefault="002B7579" w:rsidP="002B7579">
      <w:pPr>
        <w:pStyle w:val="NormalWeb"/>
        <w:rPr>
          <w:color w:val="333333"/>
        </w:rPr>
      </w:pPr>
      <w:r>
        <w:rPr>
          <w:color w:val="333333"/>
        </w:rPr>
        <w:t> </w:t>
      </w:r>
    </w:p>
    <w:p w:rsidR="002B7579" w:rsidRDefault="002B7579" w:rsidP="002B7579">
      <w:pPr>
        <w:pStyle w:val="NormalWeb"/>
        <w:rPr>
          <w:color w:val="333333"/>
        </w:rPr>
      </w:pPr>
      <w:r>
        <w:rPr>
          <w:color w:val="333333"/>
        </w:rPr>
        <w:t> </w:t>
      </w:r>
    </w:p>
    <w:p w:rsidR="002B7579" w:rsidRDefault="002B7579" w:rsidP="002B7579">
      <w:pPr>
        <w:pStyle w:val="NormalWeb"/>
        <w:rPr>
          <w:color w:val="333333"/>
        </w:rPr>
      </w:pPr>
      <w:r>
        <w:rPr>
          <w:noProof/>
          <w:color w:val="333333"/>
          <w:lang w:val="da-DK" w:eastAsia="da-DK"/>
        </w:rPr>
        <w:lastRenderedPageBreak/>
        <w:drawing>
          <wp:inline distT="0" distB="0" distL="0" distR="0">
            <wp:extent cx="4763135" cy="3168650"/>
            <wp:effectExtent l="0" t="0" r="0" b="0"/>
            <wp:docPr id="10" name="Billede 10" descr="Hvalba -sudur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valba -suduro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579" w:rsidRDefault="002B7579" w:rsidP="002B7579">
      <w:pPr>
        <w:pStyle w:val="NormalWeb"/>
        <w:rPr>
          <w:color w:val="333333"/>
        </w:rPr>
      </w:pPr>
      <w:r>
        <w:rPr>
          <w:rStyle w:val="Fremhv"/>
          <w:color w:val="333333"/>
        </w:rPr>
        <w:t>Foto: Erik Christensen, Porkeri (norden.org)</w:t>
      </w:r>
    </w:p>
    <w:p w:rsidR="002B7579" w:rsidRDefault="002B7579" w:rsidP="002B7579">
      <w:pPr>
        <w:pStyle w:val="NormalWeb"/>
        <w:rPr>
          <w:color w:val="333333"/>
        </w:rPr>
      </w:pPr>
      <w:r>
        <w:rPr>
          <w:color w:val="333333"/>
        </w:rPr>
        <w:t> </w:t>
      </w:r>
    </w:p>
    <w:p w:rsidR="002B7579" w:rsidRDefault="002B7579" w:rsidP="002B7579">
      <w:pPr>
        <w:pStyle w:val="NormalWeb"/>
        <w:rPr>
          <w:color w:val="333333"/>
        </w:rPr>
      </w:pPr>
      <w:r>
        <w:rPr>
          <w:color w:val="333333"/>
        </w:rPr>
        <w:t> </w:t>
      </w:r>
    </w:p>
    <w:p w:rsidR="002B7579" w:rsidRDefault="002B7579" w:rsidP="002B7579">
      <w:pPr>
        <w:pStyle w:val="NormalWeb"/>
        <w:rPr>
          <w:color w:val="333333"/>
        </w:rPr>
      </w:pPr>
      <w:r>
        <w:rPr>
          <w:color w:val="333333"/>
        </w:rPr>
        <w:br/>
      </w:r>
      <w:r>
        <w:rPr>
          <w:rStyle w:val="Strk"/>
          <w:color w:val="333333"/>
        </w:rPr>
        <w:t>Svar</w:t>
      </w:r>
      <w:r>
        <w:rPr>
          <w:color w:val="333333"/>
        </w:rPr>
        <w:t>:</w:t>
      </w:r>
      <w:r>
        <w:rPr>
          <w:color w:val="333333"/>
        </w:rPr>
        <w:br/>
        <w:t>1)    Tommy og Annika</w:t>
      </w:r>
      <w:r>
        <w:rPr>
          <w:color w:val="333333"/>
        </w:rPr>
        <w:br/>
        <w:t>2)    L</w:t>
      </w:r>
      <w:r w:rsidR="005A09A4">
        <w:rPr>
          <w:color w:val="333333"/>
        </w:rPr>
        <w:t>ítla Mý</w:t>
      </w:r>
      <w:r>
        <w:rPr>
          <w:color w:val="333333"/>
        </w:rPr>
        <w:br/>
        <w:t xml:space="preserve">3)   </w:t>
      </w:r>
      <w:r w:rsidR="005A09A4">
        <w:rPr>
          <w:color w:val="333333"/>
        </w:rPr>
        <w:t>Ísland</w:t>
      </w:r>
      <w:r w:rsidR="005A09A4">
        <w:rPr>
          <w:color w:val="333333"/>
        </w:rPr>
        <w:br/>
        <w:t>4)    Grønland</w:t>
      </w:r>
      <w:r w:rsidR="005A09A4">
        <w:rPr>
          <w:color w:val="333333"/>
        </w:rPr>
        <w:br/>
        <w:t>5)    Ein svan</w:t>
      </w:r>
      <w:r>
        <w:rPr>
          <w:color w:val="333333"/>
        </w:rPr>
        <w:br/>
        <w:t xml:space="preserve">6)   </w:t>
      </w:r>
      <w:r w:rsidR="005A09A4">
        <w:rPr>
          <w:color w:val="333333"/>
        </w:rPr>
        <w:t> Karius og Baktus</w:t>
      </w:r>
      <w:r w:rsidR="005A09A4">
        <w:rPr>
          <w:color w:val="333333"/>
        </w:rPr>
        <w:br/>
        <w:t>7)    Føroyar</w:t>
      </w:r>
      <w:r>
        <w:rPr>
          <w:color w:val="333333"/>
        </w:rPr>
        <w:br/>
        <w:t>8)    Fin</w:t>
      </w:r>
      <w:r w:rsidR="005A09A4">
        <w:rPr>
          <w:color w:val="333333"/>
        </w:rPr>
        <w:t>n</w:t>
      </w:r>
      <w:r>
        <w:rPr>
          <w:color w:val="333333"/>
        </w:rPr>
        <w:t>land</w:t>
      </w:r>
      <w:r>
        <w:rPr>
          <w:color w:val="333333"/>
        </w:rPr>
        <w:br/>
        <w:t>9)    Estland, Lita</w:t>
      </w:r>
      <w:r w:rsidR="005A09A4">
        <w:rPr>
          <w:color w:val="333333"/>
        </w:rPr>
        <w:t>va</w:t>
      </w:r>
      <w:r>
        <w:rPr>
          <w:color w:val="333333"/>
        </w:rPr>
        <w:t>, L</w:t>
      </w:r>
      <w:r w:rsidR="005A09A4">
        <w:rPr>
          <w:color w:val="333333"/>
        </w:rPr>
        <w:t>etland</w:t>
      </w:r>
      <w:r>
        <w:rPr>
          <w:color w:val="333333"/>
        </w:rPr>
        <w:br/>
        <w:t>10)    Finsk</w:t>
      </w:r>
      <w:r w:rsidR="005A09A4">
        <w:rPr>
          <w:color w:val="333333"/>
        </w:rPr>
        <w:t>t</w:t>
      </w:r>
      <w:r>
        <w:rPr>
          <w:color w:val="333333"/>
        </w:rPr>
        <w:br/>
        <w:t>11)    Sv</w:t>
      </w:r>
      <w:r w:rsidR="005A09A4">
        <w:rPr>
          <w:color w:val="333333"/>
        </w:rPr>
        <w:t>øríki</w:t>
      </w:r>
      <w:r>
        <w:rPr>
          <w:color w:val="333333"/>
        </w:rPr>
        <w:t>, Nor</w:t>
      </w:r>
      <w:r w:rsidR="005A09A4">
        <w:rPr>
          <w:color w:val="333333"/>
        </w:rPr>
        <w:t>eg</w:t>
      </w:r>
      <w:r>
        <w:rPr>
          <w:color w:val="333333"/>
        </w:rPr>
        <w:t xml:space="preserve"> og</w:t>
      </w:r>
      <w:r w:rsidR="005A09A4">
        <w:rPr>
          <w:color w:val="333333"/>
        </w:rPr>
        <w:t xml:space="preserve"> </w:t>
      </w:r>
      <w:r>
        <w:rPr>
          <w:color w:val="333333"/>
        </w:rPr>
        <w:t xml:space="preserve"> Fin</w:t>
      </w:r>
      <w:r w:rsidR="005A09A4">
        <w:rPr>
          <w:color w:val="333333"/>
        </w:rPr>
        <w:t>n</w:t>
      </w:r>
      <w:r>
        <w:rPr>
          <w:color w:val="333333"/>
        </w:rPr>
        <w:t>land</w:t>
      </w:r>
    </w:p>
    <w:p w:rsidR="002B7579" w:rsidRDefault="005A09A4" w:rsidP="002B7579">
      <w:pPr>
        <w:pStyle w:val="NormalWeb"/>
        <w:rPr>
          <w:color w:val="333333"/>
        </w:rPr>
      </w:pPr>
      <w:r>
        <w:rPr>
          <w:color w:val="333333"/>
        </w:rPr>
        <w:t>12) a) Danmark b) Grønland c) Í</w:t>
      </w:r>
      <w:r w:rsidR="002B7579">
        <w:rPr>
          <w:color w:val="333333"/>
        </w:rPr>
        <w:t>sland d) Nor</w:t>
      </w:r>
      <w:r>
        <w:rPr>
          <w:color w:val="333333"/>
        </w:rPr>
        <w:t>eg e</w:t>
      </w:r>
      <w:r w:rsidR="002B7579">
        <w:rPr>
          <w:color w:val="333333"/>
        </w:rPr>
        <w:t>) Sv</w:t>
      </w:r>
      <w:r>
        <w:rPr>
          <w:color w:val="333333"/>
        </w:rPr>
        <w:t>øríki f) Á</w:t>
      </w:r>
      <w:r w:rsidR="002B7579">
        <w:rPr>
          <w:color w:val="333333"/>
        </w:rPr>
        <w:t>land g) Fin</w:t>
      </w:r>
      <w:r>
        <w:rPr>
          <w:color w:val="333333"/>
        </w:rPr>
        <w:t>n</w:t>
      </w:r>
      <w:r w:rsidR="002B7579">
        <w:rPr>
          <w:color w:val="333333"/>
        </w:rPr>
        <w:t xml:space="preserve">land h) </w:t>
      </w:r>
      <w:r>
        <w:rPr>
          <w:color w:val="333333"/>
        </w:rPr>
        <w:t>Sámisku máløkini i) Føroyar</w:t>
      </w:r>
    </w:p>
    <w:p w:rsidR="00CA3630" w:rsidRPr="002B7579" w:rsidRDefault="00CA3630" w:rsidP="002B7579"/>
    <w:sectPr w:rsidR="00CA3630" w:rsidRPr="002B7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LTStdCond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Med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2241C"/>
    <w:multiLevelType w:val="hybridMultilevel"/>
    <w:tmpl w:val="0CD8254C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5E"/>
    <w:rsid w:val="000575D8"/>
    <w:rsid w:val="001B15D1"/>
    <w:rsid w:val="002A7373"/>
    <w:rsid w:val="002B7579"/>
    <w:rsid w:val="00350F58"/>
    <w:rsid w:val="00381293"/>
    <w:rsid w:val="00463F5E"/>
    <w:rsid w:val="005A09A4"/>
    <w:rsid w:val="005A4A3E"/>
    <w:rsid w:val="00650BDF"/>
    <w:rsid w:val="00724291"/>
    <w:rsid w:val="008E5BCA"/>
    <w:rsid w:val="008F19A7"/>
    <w:rsid w:val="009A7B01"/>
    <w:rsid w:val="00A44B80"/>
    <w:rsid w:val="00C37C21"/>
    <w:rsid w:val="00C96CA2"/>
    <w:rsid w:val="00CA3630"/>
    <w:rsid w:val="00D14E31"/>
    <w:rsid w:val="00F9309B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3E864-C01D-4D20-907E-E19DC673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63F5E"/>
    <w:pPr>
      <w:spacing w:after="0" w:line="240" w:lineRule="auto"/>
      <w:outlineLvl w:val="0"/>
    </w:pPr>
    <w:rPr>
      <w:rFonts w:ascii="HelveticaLTStdCondBold" w:eastAsia="Times New Roman" w:hAnsi="HelveticaLTStdCondBold" w:cs="Times New Roman"/>
      <w:b/>
      <w:bCs/>
      <w:caps/>
      <w:kern w:val="36"/>
      <w:sz w:val="60"/>
      <w:szCs w:val="60"/>
      <w:lang w:eastAsia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3F5E"/>
    <w:rPr>
      <w:rFonts w:ascii="HelveticaLTStdCondBold" w:eastAsia="Times New Roman" w:hAnsi="HelveticaLTStdCondBold" w:cs="Times New Roman"/>
      <w:b/>
      <w:bCs/>
      <w:caps/>
      <w:kern w:val="36"/>
      <w:sz w:val="60"/>
      <w:szCs w:val="60"/>
      <w:lang w:eastAsia="fo-FO"/>
    </w:rPr>
  </w:style>
  <w:style w:type="paragraph" w:styleId="NormalWeb">
    <w:name w:val="Normal (Web)"/>
    <w:basedOn w:val="Normal"/>
    <w:uiPriority w:val="99"/>
    <w:unhideWhenUsed/>
    <w:rsid w:val="00463F5E"/>
    <w:pPr>
      <w:spacing w:after="0" w:line="360" w:lineRule="atLeast"/>
    </w:pPr>
    <w:rPr>
      <w:rFonts w:ascii="Arial" w:eastAsia="Times New Roman" w:hAnsi="Arial" w:cs="Arial"/>
      <w:sz w:val="21"/>
      <w:szCs w:val="21"/>
      <w:lang w:eastAsia="fo-FO"/>
    </w:rPr>
  </w:style>
  <w:style w:type="character" w:styleId="Strk">
    <w:name w:val="Strong"/>
    <w:basedOn w:val="Standardskrifttypeiafsnit"/>
    <w:uiPriority w:val="22"/>
    <w:qFormat/>
    <w:rsid w:val="00463F5E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3F5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2A7373"/>
    <w:rPr>
      <w:color w:val="9A9A9A"/>
      <w:u w:val="single"/>
    </w:rPr>
  </w:style>
  <w:style w:type="paragraph" w:customStyle="1" w:styleId="grey1">
    <w:name w:val="grey1"/>
    <w:basedOn w:val="Normal"/>
    <w:rsid w:val="002A7373"/>
    <w:pPr>
      <w:spacing w:after="0" w:line="675" w:lineRule="atLeast"/>
    </w:pPr>
    <w:rPr>
      <w:rFonts w:ascii="NeoSansMedium" w:eastAsia="Times New Roman" w:hAnsi="NeoSansMedium" w:cs="Arial"/>
      <w:caps/>
      <w:color w:val="666666"/>
      <w:sz w:val="20"/>
      <w:szCs w:val="20"/>
      <w:lang w:eastAsia="fo-FO"/>
    </w:rPr>
  </w:style>
  <w:style w:type="paragraph" w:customStyle="1" w:styleId="white1">
    <w:name w:val="white1"/>
    <w:basedOn w:val="Normal"/>
    <w:rsid w:val="002A7373"/>
    <w:pPr>
      <w:spacing w:after="0" w:line="210" w:lineRule="atLeast"/>
    </w:pPr>
    <w:rPr>
      <w:rFonts w:ascii="NeoSansMedium" w:eastAsia="Times New Roman" w:hAnsi="NeoSansMedium" w:cs="Arial"/>
      <w:color w:val="FFFFFF"/>
      <w:sz w:val="15"/>
      <w:szCs w:val="15"/>
      <w:lang w:eastAsia="fo-FO"/>
    </w:rPr>
  </w:style>
  <w:style w:type="character" w:styleId="Fremhv">
    <w:name w:val="Emphasis"/>
    <w:basedOn w:val="Standardskrifttypeiafsnit"/>
    <w:uiPriority w:val="20"/>
    <w:qFormat/>
    <w:rsid w:val="002A7373"/>
    <w:rPr>
      <w:i/>
      <w:iCs/>
    </w:rPr>
  </w:style>
  <w:style w:type="character" w:customStyle="1" w:styleId="skypec2cprintcontainer">
    <w:name w:val="skype_c2c_print_container"/>
    <w:basedOn w:val="Standardskrifttypeiafsnit"/>
    <w:rsid w:val="002A7373"/>
  </w:style>
  <w:style w:type="character" w:customStyle="1" w:styleId="skypec2ctextspan">
    <w:name w:val="skype_c2c_text_span"/>
    <w:basedOn w:val="Standardskrifttypeiafsnit"/>
    <w:rsid w:val="002A7373"/>
  </w:style>
  <w:style w:type="paragraph" w:styleId="Listeafsnit">
    <w:name w:val="List Paragraph"/>
    <w:basedOn w:val="Normal"/>
    <w:uiPriority w:val="34"/>
    <w:qFormat/>
    <w:rsid w:val="00F9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405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4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71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8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3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3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0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2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3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bibliotek.org/media/75923/quiz.docx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bibliotek.org/media/75815/flaggquiz.pptx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Bókasavn</dc:creator>
  <cp:lastModifiedBy>Anne</cp:lastModifiedBy>
  <cp:revision>2</cp:revision>
  <dcterms:created xsi:type="dcterms:W3CDTF">2015-11-08T20:10:00Z</dcterms:created>
  <dcterms:modified xsi:type="dcterms:W3CDTF">2015-11-08T20:10:00Z</dcterms:modified>
</cp:coreProperties>
</file>